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5546"/>
        <w:gridCol w:w="100"/>
        <w:gridCol w:w="8172"/>
        <w:gridCol w:w="5050"/>
      </w:tblGrid>
      <w:tr w:rsidR="007D6EBC" w:rsidTr="00300EDD">
        <w:trPr>
          <w:trHeight w:val="593"/>
        </w:trPr>
        <w:tc>
          <w:tcPr>
            <w:tcW w:w="47" w:type="dxa"/>
          </w:tcPr>
          <w:p w:rsidR="005D7E6A" w:rsidRDefault="005D7E6A">
            <w:pPr>
              <w:pStyle w:val="EmptyCellLayoutStyle"/>
              <w:spacing w:after="0" w:line="240" w:lineRule="auto"/>
            </w:pPr>
          </w:p>
        </w:tc>
        <w:tc>
          <w:tcPr>
            <w:tcW w:w="288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70"/>
            </w:tblGrid>
            <w:tr w:rsidR="005D7E6A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Pr="00BE45B1" w:rsidRDefault="006D236F" w:rsidP="00BE45B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  <w:r w:rsidR="0021149F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ČIJE PRIJAVE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NE ISPUNJAVAJU PROPISANE UVJETE JAVNOG NATJEČAJA ZA FINANCIRANJE PROGRAMA I PROJEKATA UDRUGA IZ PODRUČJA SOCIJALNOG I HUMANITARNOG ZNAČENJA IZ PRORAČUNA GRADA ZAGREBA ZA 2021.</w:t>
                  </w:r>
                </w:p>
              </w:tc>
            </w:tr>
          </w:tbl>
          <w:p w:rsidR="005D7E6A" w:rsidRDefault="005D7E6A">
            <w:pPr>
              <w:spacing w:after="0" w:line="240" w:lineRule="auto"/>
            </w:pPr>
          </w:p>
        </w:tc>
      </w:tr>
      <w:tr w:rsidR="005D7E6A" w:rsidTr="00300EDD">
        <w:trPr>
          <w:trHeight w:val="180"/>
        </w:trPr>
        <w:tc>
          <w:tcPr>
            <w:tcW w:w="47" w:type="dxa"/>
          </w:tcPr>
          <w:p w:rsidR="005D7E6A" w:rsidRDefault="005D7E6A">
            <w:pPr>
              <w:pStyle w:val="EmptyCellLayoutStyle"/>
              <w:spacing w:after="0" w:line="240" w:lineRule="auto"/>
            </w:pPr>
          </w:p>
        </w:tc>
        <w:tc>
          <w:tcPr>
            <w:tcW w:w="15546" w:type="dxa"/>
          </w:tcPr>
          <w:p w:rsidR="005D7E6A" w:rsidRDefault="005D7E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D7E6A" w:rsidRDefault="005D7E6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D7E6A" w:rsidRDefault="005D7E6A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5D7E6A" w:rsidRDefault="005D7E6A">
            <w:pPr>
              <w:pStyle w:val="EmptyCellLayoutStyle"/>
              <w:spacing w:after="0" w:line="240" w:lineRule="auto"/>
            </w:pPr>
          </w:p>
        </w:tc>
      </w:tr>
      <w:tr w:rsidR="005D7E6A" w:rsidTr="00300EDD">
        <w:trPr>
          <w:trHeight w:val="1347"/>
        </w:trPr>
        <w:tc>
          <w:tcPr>
            <w:tcW w:w="47" w:type="dxa"/>
          </w:tcPr>
          <w:p w:rsidR="005D7E6A" w:rsidRDefault="005D7E6A">
            <w:pPr>
              <w:pStyle w:val="EmptyCellLayoutStyle"/>
              <w:spacing w:after="0" w:line="240" w:lineRule="auto"/>
            </w:pPr>
          </w:p>
        </w:tc>
        <w:tc>
          <w:tcPr>
            <w:tcW w:w="15546" w:type="dxa"/>
          </w:tcPr>
          <w:p w:rsidR="00300EDD" w:rsidRPr="00300EDD" w:rsidRDefault="00300EDD" w:rsidP="00300EDD">
            <w:r w:rsidRPr="00300EDD">
              <w:t xml:space="preserve">OVAJ POPIS JE OBJAVLJEN NA INTERNETSKOJ STRANICI GRADA ZAGREBA dana </w:t>
            </w:r>
            <w:r w:rsidR="009E7E8E">
              <w:t>1. lipnja</w:t>
            </w:r>
            <w:r w:rsidRPr="00300EDD">
              <w:t xml:space="preserve"> 2021.</w:t>
            </w:r>
          </w:p>
          <w:p w:rsidR="00300EDD" w:rsidRPr="00300EDD" w:rsidRDefault="00300EDD" w:rsidP="00300EDD">
            <w:r w:rsidRPr="00300EDD">
              <w:t xml:space="preserve">ROK ZA PODNOŠENJE PRIGOVORA NA POPIS JE OSAM DANA OD OBJAVE ZAKLJUČNO S </w:t>
            </w:r>
            <w:r w:rsidR="009E7E8E">
              <w:t>9</w:t>
            </w:r>
            <w:r w:rsidRPr="00300EDD">
              <w:t>. lipnja 2021.</w:t>
            </w:r>
          </w:p>
          <w:p w:rsidR="00300EDD" w:rsidRPr="00300EDD" w:rsidRDefault="00300EDD" w:rsidP="00300EDD">
            <w:r w:rsidRPr="00300EDD">
              <w:t>Prigovor se podnosi gradonačelniku Grada Zagreba, u pisanom obliku, putem Gradskog ureda za socijalnu zaštitu i osobe s invaliditetom, Trg Stjepana Radića 1, 10000 Zagreb</w:t>
            </w:r>
          </w:p>
          <w:p w:rsidR="005D7E6A" w:rsidRDefault="005D7E6A">
            <w:pPr>
              <w:spacing w:after="0" w:line="240" w:lineRule="auto"/>
            </w:pPr>
          </w:p>
        </w:tc>
        <w:tc>
          <w:tcPr>
            <w:tcW w:w="100" w:type="dxa"/>
          </w:tcPr>
          <w:p w:rsidR="005D7E6A" w:rsidRDefault="005D7E6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5D7E6A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7E6A" w:rsidRDefault="005D7E6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300EDD" w:rsidRDefault="00300EDD">
                  <w:pPr>
                    <w:spacing w:after="0" w:line="240" w:lineRule="auto"/>
                  </w:pPr>
                </w:p>
              </w:tc>
            </w:tr>
          </w:tbl>
          <w:p w:rsidR="005D7E6A" w:rsidRDefault="005D7E6A">
            <w:pPr>
              <w:spacing w:after="0" w:line="240" w:lineRule="auto"/>
            </w:pPr>
          </w:p>
        </w:tc>
        <w:tc>
          <w:tcPr>
            <w:tcW w:w="5050" w:type="dxa"/>
          </w:tcPr>
          <w:p w:rsidR="005D7E6A" w:rsidRDefault="005D7E6A">
            <w:pPr>
              <w:pStyle w:val="EmptyCellLayoutStyle"/>
              <w:spacing w:after="0" w:line="240" w:lineRule="auto"/>
            </w:pPr>
          </w:p>
        </w:tc>
      </w:tr>
      <w:tr w:rsidR="007D6EBC" w:rsidTr="00300EDD">
        <w:tc>
          <w:tcPr>
            <w:tcW w:w="47" w:type="dxa"/>
          </w:tcPr>
          <w:p w:rsidR="005D7E6A" w:rsidRDefault="005D7E6A">
            <w:pPr>
              <w:pStyle w:val="EmptyCellLayoutStyle"/>
              <w:spacing w:after="0" w:line="240" w:lineRule="auto"/>
            </w:pPr>
          </w:p>
        </w:tc>
        <w:tc>
          <w:tcPr>
            <w:tcW w:w="2886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995"/>
              <w:gridCol w:w="6449"/>
              <w:gridCol w:w="5887"/>
            </w:tblGrid>
            <w:tr w:rsidR="005D7E6A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AE16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Naziv programa ili </w:t>
                  </w:r>
                  <w:r w:rsidR="00FD611A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7D6EBC" w:rsidTr="007D6EBC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Socijalno i humanitarno značenje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Ambidekster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"Moj tata i ja"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ED1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Podnositelj prijave nije dostavio potvrdu trgovačkog društva Gradsko stambeno - komunalno gospodarstvo d.o.o. o nepostojanju duga s osnove ko</w:t>
                  </w:r>
                  <w:r w:rsidR="007421CE">
                    <w:rPr>
                      <w:rFonts w:ascii="Arial" w:eastAsia="Arial" w:hAnsi="Arial"/>
                      <w:color w:val="000000"/>
                      <w:sz w:val="18"/>
                    </w:rPr>
                    <w:t>munalne naknade, zakupa i najma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Caritas Zagrebačke nadbiskupije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košarica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Najveći iznos financijskih sredstava koji se može prijaviti i ugovoriti po pojedinom projektu je 100.000,00 kuna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potpore IDEM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2B5C" w:rsidRDefault="00FD61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Osnaživanje obitelji djece i mladih s teškoćama za učinkovito </w:t>
                  </w:r>
                </w:p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uključivanje u društvo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21CE" w:rsidRDefault="00ED18B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7421CE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7421C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Podnositelj prijave nije dostavio potvrdu trgovačkog društva Gradsko stambeno - komunalno gospodarstvo d.o.o. o nepostojanju duga s osnove komunalne naknade, zakupa i najma</w:t>
                  </w:r>
                </w:p>
                <w:p w:rsidR="005D7E6A" w:rsidRDefault="007421CE" w:rsidP="00742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Obrazac A2 - Izjava o nepostojanju dvostrukog financiranja u 2021. nije obrazac određe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 natječajem na koji je program ili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 prijavljen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Obrazac A4 - Životopis voditelja programa ili projekta nije obrazac određe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 natječajem na koji je program ili projekt prijavljen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„SAVJETOVALIŠTE U ZAJEDNICI – SAVJETOVALIŠTE TREŠNJEVKA“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Podnositelj prijave nije dostavio uvjerenje da se n</w:t>
                  </w:r>
                  <w:r w:rsidR="004A7FB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 vodi kazneni postupak protiv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voditelja programa ili projekta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podršku zajednicama, stručnjacima, obitelji, mladima i djeci za kvalitetniji i cjelovitiji život FICE Hrvatska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Izađi spreman!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Aktivnosti se ne provode u kalendarskoj godini za k</w:t>
                  </w:r>
                  <w:r w:rsidR="006526CB">
                    <w:rPr>
                      <w:rFonts w:ascii="Arial" w:eastAsia="Arial" w:hAnsi="Arial"/>
                      <w:color w:val="000000"/>
                      <w:sz w:val="18"/>
                    </w:rPr>
                    <w:t>oju je Javni natječaj raspisan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promicanje kvalitetnog života Labirint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 – kreativni odgajatelj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Uvjerenje da se protiv odgovorne osobe podnositelja prijave i voditelja programa ili projekta ne vodi kazneni postupak starije je od 6 mjeseci od dana objave Jav</w:t>
                  </w:r>
                  <w:r w:rsidR="004F2B2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nog </w:t>
                  </w:r>
                  <w:r w:rsidR="006526CB"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"Naša djeca" Maksimir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Volontiram jer igru biram!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652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Obrazac A2 - Izjava o nepostojanju dvostrukog financiranja u 2021. nije obrazac određe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 natječajem na koji je program ili </w:t>
                  </w:r>
                  <w:r w:rsidR="00BD5F01">
                    <w:rPr>
                      <w:rFonts w:ascii="Arial" w:eastAsia="Arial" w:hAnsi="Arial"/>
                      <w:color w:val="000000"/>
                      <w:sz w:val="18"/>
                    </w:rPr>
                    <w:t>projekt prijavljen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 w:rsidR="007F52A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Obrazac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A4 - Životopis voditelja programa ili projekta nije obrazac određe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 natječajem na koji je program ili projekt prijavljen</w:t>
                  </w:r>
                  <w:r w:rsidR="00D21F96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 w:rsidR="00D21F9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D21F9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na natječaj ne sadrži s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ve podatke, troškovnik programa ili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projekta nije popunjen sukladno naveden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 uputama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Goranin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PARKLET – MJESTO INKLUZIJE i SOCIJALNE BLISKOSTI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Troškovnik programa ili projekta sastavljen je suprotno od na njemu navedenim uputama, indirektni troškovi programa ili projekta veći su od 25% od ukupnog tro</w:t>
                  </w:r>
                  <w:r w:rsidR="00C47C1A">
                    <w:rPr>
                      <w:rFonts w:ascii="Arial" w:eastAsia="Arial" w:hAnsi="Arial"/>
                      <w:color w:val="000000"/>
                      <w:sz w:val="18"/>
                    </w:rPr>
                    <w:t>škovnika programa ili projekta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oblikovanje održivog razvoja (DOOR)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do ugodnijeg stanovanja 5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za podnošenje prijave na Javne natječaje za financiranje programa i projekata udruga iz Proračuna Grada Zagreba za 2021.,</w:t>
                  </w:r>
                  <w:r w:rsidR="00C47C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ovjerena kod javnog bilježnika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Edukacijsko-savjetodavni centar "Sretna priča"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Mali inkubator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jednoroditeljskih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obitelji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C47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Obrazac A2 - Izjava o nepostojanju dvostrukog financiranja u 2021. nije obrazac određe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 natječajem na koji je program ili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projekt prij</w:t>
                  </w:r>
                  <w:r w:rsidR="004251F0">
                    <w:rPr>
                      <w:rFonts w:ascii="Arial" w:eastAsia="Arial" w:hAnsi="Arial"/>
                      <w:color w:val="000000"/>
                      <w:sz w:val="18"/>
                    </w:rPr>
                    <w:t>avljen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Obrazac A4 - Životopis voditelja programa ili projekta nije obrazac određe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 natječajem na koji je program ili projekt prijavljen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Pr="005B2421" w:rsidRDefault="00FD611A">
                  <w:pPr>
                    <w:spacing w:after="0" w:line="240" w:lineRule="auto"/>
                    <w:jc w:val="center"/>
                  </w:pPr>
                  <w:r w:rsidRPr="005B2421">
                    <w:rPr>
                      <w:rFonts w:ascii="Arial" w:eastAsia="Arial" w:hAnsi="Arial"/>
                      <w:color w:val="000000"/>
                      <w:sz w:val="18"/>
                    </w:rPr>
                    <w:t>FALA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Pr="005B2421" w:rsidRDefault="00FD611A">
                  <w:pPr>
                    <w:spacing w:after="0" w:line="240" w:lineRule="auto"/>
                    <w:jc w:val="center"/>
                  </w:pPr>
                  <w:r w:rsidRPr="005B242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Uz konje i prirodu do jačanja kapaciteta </w:t>
                  </w:r>
                  <w:proofErr w:type="spellStart"/>
                  <w:r w:rsidRPr="005B2421">
                    <w:rPr>
                      <w:rFonts w:ascii="Arial" w:eastAsia="Arial" w:hAnsi="Arial"/>
                      <w:color w:val="000000"/>
                      <w:sz w:val="18"/>
                    </w:rPr>
                    <w:t>jednoroditeljskih</w:t>
                  </w:r>
                  <w:proofErr w:type="spellEnd"/>
                  <w:r w:rsidRPr="005B242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obitelji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3F0C18" w:rsidP="005B24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Obrazac A4 - Životopis voditelja programa ili projekta nije obrazac određen natječajem na koji je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ili projekt prijavljen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 w:rsidR="00DB1C0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DB1C0E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DB1C0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</w:t>
                  </w:r>
                  <w:r w:rsidRPr="005B2421">
                    <w:rPr>
                      <w:rFonts w:ascii="Arial" w:eastAsia="Arial" w:hAnsi="Arial"/>
                      <w:color w:val="000000"/>
                      <w:sz w:val="18"/>
                    </w:rPr>
                    <w:t>. P</w:t>
                  </w:r>
                  <w:r w:rsidR="00FD611A" w:rsidRPr="005B2421">
                    <w:rPr>
                      <w:rFonts w:ascii="Arial" w:eastAsia="Arial" w:hAnsi="Arial"/>
                      <w:color w:val="000000"/>
                      <w:sz w:val="18"/>
                    </w:rPr>
                    <w:t>odnositelj prijave nije dostavio potvrdu nadležne porezne uprave o nepostojanju duga prema državnom proračunu</w:t>
                  </w:r>
                  <w:r w:rsidR="00FD611A" w:rsidRPr="003F0C18">
                    <w:rPr>
                      <w:rFonts w:ascii="Arial" w:eastAsia="Arial" w:hAnsi="Arial"/>
                      <w:color w:val="000000"/>
                      <w:sz w:val="18"/>
                      <w:highlight w:val="yellow"/>
                    </w:rPr>
                    <w:t xml:space="preserve"> 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za slobodu odgoja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Zajedno: škole kao partneri u jačanju roditeljskih kompetencija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Troškovnik programa ili projekta sastavljen je suprotno od na njemu navedenim uputama, indirektni troškovi programa ili projekta veći su od 25% od ukupnog troš</w:t>
                  </w:r>
                  <w:r w:rsidR="006122D2">
                    <w:rPr>
                      <w:rFonts w:ascii="Arial" w:eastAsia="Arial" w:hAnsi="Arial"/>
                      <w:color w:val="000000"/>
                      <w:sz w:val="18"/>
                    </w:rPr>
                    <w:t>kovnika programa ili projekta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Crveni križ Gradsko društvo Crvenog križa Zagreb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Socijalni dućan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Najveći iznos koji se može prijaviti i ugovoriti po pojedinom program</w:t>
                  </w:r>
                  <w:r w:rsidR="00E140F2">
                    <w:rPr>
                      <w:rFonts w:ascii="Arial" w:eastAsia="Arial" w:hAnsi="Arial"/>
                      <w:color w:val="000000"/>
                      <w:sz w:val="18"/>
                    </w:rPr>
                    <w:t>u ili projektu je 100.000,00 kuna</w:t>
                  </w:r>
                  <w:bookmarkStart w:id="0" w:name="_GoBack"/>
                  <w:bookmarkEnd w:id="0"/>
                  <w:r w:rsidR="001C27A6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Podnositelj prijave nije dostavio potvrdu trgovačkog društva Gradsko stambeno - komunalno gospodarstvo d.o.o. o nepostojanju duga s osnove komu</w:t>
                  </w:r>
                  <w:r w:rsidR="006122D2">
                    <w:rPr>
                      <w:rFonts w:ascii="Arial" w:eastAsia="Arial" w:hAnsi="Arial"/>
                      <w:color w:val="000000"/>
                      <w:sz w:val="18"/>
                    </w:rPr>
                    <w:t>nalne naknade, zakupa i najma</w:t>
                  </w:r>
                  <w:r w:rsidR="006122D2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Podnositelj prijave nije dostavio uvjerenje da se ne vodi kazneni postupak protiv vodi</w:t>
                  </w:r>
                  <w:r w:rsidR="006122D2">
                    <w:rPr>
                      <w:rFonts w:ascii="Arial" w:eastAsia="Arial" w:hAnsi="Arial"/>
                      <w:color w:val="000000"/>
                      <w:sz w:val="18"/>
                    </w:rPr>
                    <w:t>telja programa ili projekta, a 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vjerenje da se protiv odgovorne osobe podnositelja prijave ne vodi kazneni postupak starije je od 6 mjeseci od</w:t>
                  </w:r>
                  <w:r w:rsidR="006122D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dana objave Javnog  natječaja</w:t>
                  </w:r>
                  <w:r w:rsidR="006122D2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</w:t>
                  </w:r>
                  <w:r w:rsidR="006F00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čka 4. </w:t>
                  </w:r>
                  <w:proofErr w:type="spellStart"/>
                  <w:r w:rsidR="006F00DF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6F00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prij</w:t>
                  </w:r>
                  <w:r w:rsidR="00D61FBB">
                    <w:rPr>
                      <w:rFonts w:ascii="Arial" w:eastAsia="Arial" w:hAnsi="Arial"/>
                      <w:color w:val="000000"/>
                      <w:sz w:val="18"/>
                    </w:rPr>
                    <w:t>ave nije dostavio Obrazac A4 – Ž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ivotopis voditelja programa ili projekta za osobu koja je u prijavi na Javni natječaj navedena kao</w:t>
                  </w:r>
                  <w:r w:rsidR="006122D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voditelj programa ili projekta</w:t>
                  </w:r>
                  <w:r w:rsidR="006122D2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Točka 6. Prijavu nije podnijela osoba ovlaštena za zastupanje podnositelja prijave niti je prijavi priložena specijalna punomoć za podnošenje prijave na Javne natječaje za financiranje programa i projekata udruga iz Proračuna Grada Zagreba za 2021., o</w:t>
                  </w:r>
                  <w:r w:rsidR="006122D2">
                    <w:rPr>
                      <w:rFonts w:ascii="Arial" w:eastAsia="Arial" w:hAnsi="Arial"/>
                      <w:color w:val="000000"/>
                      <w:sz w:val="18"/>
                    </w:rPr>
                    <w:t>vjerena kod javnog bilježnika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za rijetke bolesti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„Savjetovalište za rijetke bolesti- interdisciplinarni pristup za kvalitetnu podršku“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za podnošenje prijave na Javne natječaje za financiranje programa i projekata udruga iz Proračuna Grada Zagreba za 2021.,</w:t>
                  </w:r>
                  <w:r w:rsidR="00C4324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ovjerena kod javnog bilježnika</w:t>
                  </w:r>
                </w:p>
              </w:tc>
            </w:tr>
            <w:tr w:rsidR="005D7E6A" w:rsidTr="0016527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Pr="0016527E" w:rsidRDefault="00FD611A">
                  <w:pPr>
                    <w:spacing w:after="0" w:line="240" w:lineRule="auto"/>
                    <w:jc w:val="center"/>
                  </w:pPr>
                  <w:r w:rsidRPr="0016527E"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Pr="0016527E" w:rsidRDefault="00FD611A">
                  <w:pPr>
                    <w:spacing w:after="0" w:line="240" w:lineRule="auto"/>
                    <w:jc w:val="center"/>
                  </w:pPr>
                  <w:r w:rsidRPr="0016527E">
                    <w:rPr>
                      <w:rFonts w:ascii="Arial" w:eastAsia="Arial" w:hAnsi="Arial"/>
                      <w:color w:val="000000"/>
                      <w:sz w:val="18"/>
                    </w:rPr>
                    <w:t>Humanitarna udruga "fra Mladen Hrkać"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Pr="0016527E" w:rsidRDefault="00FD611A">
                  <w:pPr>
                    <w:spacing w:after="0" w:line="240" w:lineRule="auto"/>
                    <w:jc w:val="center"/>
                  </w:pPr>
                  <w:r w:rsidRPr="0016527E">
                    <w:rPr>
                      <w:rFonts w:ascii="Arial" w:eastAsia="Arial" w:hAnsi="Arial"/>
                      <w:color w:val="000000"/>
                      <w:sz w:val="18"/>
                    </w:rPr>
                    <w:t>KREATIVNI VOLONTERI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Pr="0016527E" w:rsidRDefault="00FD611A">
                  <w:pPr>
                    <w:spacing w:after="0" w:line="240" w:lineRule="auto"/>
                  </w:pPr>
                  <w:r w:rsidRPr="0016527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Pr="0016527E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Pr="0016527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 Prijava ni</w:t>
                  </w:r>
                  <w:r w:rsidR="00D61FBB" w:rsidRPr="0016527E">
                    <w:rPr>
                      <w:rFonts w:ascii="Arial" w:eastAsia="Arial" w:hAnsi="Arial"/>
                      <w:color w:val="000000"/>
                      <w:sz w:val="18"/>
                    </w:rPr>
                    <w:t>je ispunjena sukladno uputama, p</w:t>
                  </w:r>
                  <w:r w:rsidRPr="0016527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odnositelj prijave </w:t>
                  </w:r>
                  <w:r w:rsidR="00C43248" w:rsidRPr="0016527E">
                    <w:rPr>
                      <w:rFonts w:ascii="Arial" w:eastAsia="Arial" w:hAnsi="Arial"/>
                      <w:color w:val="000000"/>
                      <w:sz w:val="18"/>
                    </w:rPr>
                    <w:t>nije priložio popis zaposlenih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brđana Javor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Javorovo orijentacijsko natjecanje 2021.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C43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Obrazac A3 - Izjava o partnerstvu, podnositelj prijave nije dostavio obrasce svih partnera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KULTURNO UMJETNIČKO DRUŠTVO VEDAR OSMIJEH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STOP STRES - IDE PLES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8E12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Obrazac A2 - Izjava o nepostojanju dvostrukog financiranja u 2021. nije ispunjen sukladno na njemu navedenim uputama 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Matica umirovljenika Grada Zagreba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VRIJEME ZLATNE GENERACIJE-NIKAD NIJE KASNO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C44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Obrazac A2 - Izjava o nepostojanju dvostrukog financiranja u 2021. nije ispunjen sukladno na njemu navedenim uputama 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Matica umirovljenika Grada Zagreba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STARIMO ALI UVIJEK UČIMO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C44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Obrazac A2 - Izjava o nepostojanju dvostrukog financiranja u 2021. nije ispunjen sukladno na njemu navedenim uputama 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Muški rukometni klub Sesvete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UZ SPORT DO KVALITETNIJEG ODNOSA DIJETE-RODITELJ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za podnošenje prijave na Javne natječaje za financiranje programa i projekata udruga iz Proračuna Grada Zagreba za 2021.,</w:t>
                  </w:r>
                  <w:r w:rsidR="008E12A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ovjerena kod javnog bilježnika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Najsretnija beba Hrvatska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Sretan roditelj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Podnositelj prijave nije priložio dokaz o </w:t>
                  </w:r>
                  <w:r w:rsidR="00626B4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solventnosti </w:t>
                  </w:r>
                  <w:r w:rsidR="008E12AB">
                    <w:rPr>
                      <w:rFonts w:ascii="Arial" w:eastAsia="Arial" w:hAnsi="Arial"/>
                      <w:color w:val="000000"/>
                      <w:sz w:val="18"/>
                    </w:rPr>
                    <w:t>(BON2/SOL2)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Povjereništvo Sindikata umirovljenika Hrvatske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Digitalno doba u životima osoba starije životne dobi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za podnošenje prijave na Javne natječaje za financiranje programa i projekata udruga iz Proračuna Grada Zagreba za 2021., ovjerena kod javnog bilježnika.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Rehabilitacijski centar za stres i traumu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 ŽENE - zajedništvom žena do novih prilika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Podnositelj prijave nije dostavio potvrdu trgovačkog društva Gradsko stambeno - komunalno gospodarstvo d.o.o. o nepostojanju duga s osnove ko</w:t>
                  </w:r>
                  <w:r w:rsidR="008E12AB">
                    <w:rPr>
                      <w:rFonts w:ascii="Arial" w:eastAsia="Arial" w:hAnsi="Arial"/>
                      <w:color w:val="000000"/>
                      <w:sz w:val="18"/>
                    </w:rPr>
                    <w:t>munalne naknade, zakupa i najma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Signum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Hrvatska mreža za promicanje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znakovnog jezika i kulture Gluhih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Osnaživanje prevoditelja HZJ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8E12A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A2 - Izjava o nepostojanju dvostrukog financiranja u 2021. nije ispunjen sukl</w:t>
                  </w:r>
                  <w:r w:rsidR="008E12AB">
                    <w:rPr>
                      <w:rFonts w:ascii="Arial" w:eastAsia="Arial" w:hAnsi="Arial"/>
                      <w:color w:val="000000"/>
                      <w:sz w:val="18"/>
                    </w:rPr>
                    <w:t>adno na njemu navedenim uputama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Sindikat umirovljenika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Informacijom do prava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natječajem na koji je program ili projekt prijavljen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Sindikat umirovljenika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Savjetnik 'kod kuće'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2D31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Obrazac A4 - Životopis voditelja programa ili projekta nije obrazac određe</w:t>
                  </w:r>
                  <w:r w:rsidR="007A4EB8">
                    <w:rPr>
                      <w:rFonts w:ascii="Arial" w:eastAsia="Arial" w:hAnsi="Arial"/>
                      <w:color w:val="000000"/>
                      <w:sz w:val="18"/>
                    </w:rPr>
                    <w:t>n natječajem na koji je program ili projekt prijavljen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psihološko savjetovanje, edukaciju i istraživanje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Sretan roditelj za sretno dijete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Podnositelj prijave nije dostavio uvjerenje da se ne vodi kazneni postupak protiv osobe ovlaštene za za</w:t>
                  </w:r>
                  <w:r w:rsidR="007A4EB8">
                    <w:rPr>
                      <w:rFonts w:ascii="Arial" w:eastAsia="Arial" w:hAnsi="Arial"/>
                      <w:color w:val="000000"/>
                      <w:sz w:val="18"/>
                    </w:rPr>
                    <w:t>stupanje podnositelja prijave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SOLIDARNA- Zaklada za ljudska prava i solidarnost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Solidarna zajednica sa žrtvama obiteljskog i seksualnog nasilja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nije ispunjena sukladno uputama, popis zaposlenih ne sadrži sve tražene podatke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Tisa - Udruga za održivo učenje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Povezujući krugovi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DB6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Podnositelj prijave nije dostavio potvrdu trgovačkog društva Gradsko stambeno - komunalno gospodarstvo d.o.o. o nepostojanju duga s osnove komunalne naknade, zakupa i najma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Blank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Blank_senior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nije ispunjena sukladno uputama, popis zaposlenih ne sadrži sve tražene podatke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građana treća životna dob Trešnjevka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Radost treće dobi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2021. nije obrazac određen natječajem na koji je program ili projekt prijavljen 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KUMULUS za razvoj kompetencija, učenje, medijaciju, edukaciju , stručno usavršavanje i savjetovanje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POVEZNICA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nije ispunjena sukladno uputama, popis zaposlenih i tablica aktivnost</w:t>
                  </w:r>
                  <w:r w:rsidR="00C259B6">
                    <w:rPr>
                      <w:rFonts w:ascii="Arial" w:eastAsia="Arial" w:hAnsi="Arial"/>
                      <w:color w:val="000000"/>
                      <w:sz w:val="18"/>
                    </w:rPr>
                    <w:t>i ne sadrže sve tražene podatke</w:t>
                  </w:r>
                  <w:r w:rsidR="00C259B6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 w:rsidR="00C259B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C259B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Obrazac A2 - Izjava o nepostojanju dvostrukog financiranja u 2021. nije obrazac određen natječajem na koji je program ili projekt prijavljen 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Ljepota je u prirodi "Bella"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"Talenti su DIO NAS"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Dokaz o solventnosti nije pot</w:t>
                  </w:r>
                  <w:r w:rsidR="00C259B6">
                    <w:rPr>
                      <w:rFonts w:ascii="Arial" w:eastAsia="Arial" w:hAnsi="Arial"/>
                      <w:color w:val="000000"/>
                      <w:sz w:val="18"/>
                    </w:rPr>
                    <w:t>pisan i ovjeren od strane banke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potpi</w:t>
                  </w:r>
                  <w:r w:rsidR="00C259B6">
                    <w:rPr>
                      <w:rFonts w:ascii="Arial" w:eastAsia="Arial" w:hAnsi="Arial"/>
                      <w:color w:val="000000"/>
                      <w:sz w:val="18"/>
                    </w:rPr>
                    <w:t>san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Mladi I Aktivni "MIA"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„Pomozite nam, KAKO DA UČIM - UČIMO“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Dokaz o solventnosti nije potpisan i ovjeren od strane banke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PET PLUS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Do boljeg sebe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Najveći iznos financijskih sredstava koji se može prijaviti i ugovoriti po pojedinom programu</w:t>
                  </w:r>
                  <w:r w:rsidR="0038185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ili projektu je 100.000,00 kuna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Podnositelj prijave nije dostavio potvrdu trgovačkog društva Gradsko stambeno - komunalno gospodarstvo d.o.o. o nepostojanju duga s osnove komunalne naknade, </w:t>
                  </w:r>
                  <w:r w:rsidR="001271DF">
                    <w:rPr>
                      <w:rFonts w:ascii="Arial" w:eastAsia="Arial" w:hAnsi="Arial"/>
                      <w:color w:val="000000"/>
                      <w:sz w:val="18"/>
                    </w:rPr>
                    <w:t>zakupa i najma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DJECE S OŠTEĆENJEM VIDA I DODATNIM TEŠKOĆAMA U RAZVOJU ''OKO"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„Ruka podrške - Grupa potpore roditeljima udruge"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2021. nije obrazac određen natječajem na koji je </w:t>
                  </w:r>
                  <w:r w:rsidR="001271DF">
                    <w:rPr>
                      <w:rFonts w:ascii="Arial" w:eastAsia="Arial" w:hAnsi="Arial"/>
                      <w:color w:val="000000"/>
                      <w:sz w:val="18"/>
                    </w:rPr>
                    <w:t>program ili projekt prijavljen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natječajem na koji je</w:t>
                  </w:r>
                  <w:r w:rsidR="001271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 ili projekt prijavljen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prevenciju i pomoć osobama izloženim stresnim situacijama “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StresProtekt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”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Kompetentna obitelj 2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FamilyInc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2)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E17F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E96572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E9657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nije dostavio potvrdu trgovačkog društva Gradsko stambeno - komunalno gospodarstvo d.o.o. o nepostojanju duga s osnove komunalne naknade, zakupa i najma 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 kreativnosti GEA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VAZDA MOJ ZAGREB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E96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nije dostavio Obrazac A4 - Životopis voditelja programa ili projekta 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SPREČAVANJE, INFORMIRANJE, DJELOVANJE I RESOCIJALIZACIJU OVISNIKA - S.I.D.R.O.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MOSTOVI U BOLJI ŽIVOT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E96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nije ispunjena sukladno uputama, nije dostavljen popis svih zaposlenih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SVE za NJU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onkološkim bolesnicama starije dobi 2021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 w:rsidP="006940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2. Najveći iznos financijskih sredstava koji se može prijaviti i ugovoriti po pojedinom </w:t>
                  </w:r>
                  <w:r w:rsidR="0069400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programu ili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projektu je 100.000,00 k</w:t>
                  </w:r>
                  <w:r w:rsidR="008937AC">
                    <w:rPr>
                      <w:rFonts w:ascii="Arial" w:eastAsia="Arial" w:hAnsi="Arial"/>
                      <w:color w:val="000000"/>
                      <w:sz w:val="18"/>
                    </w:rPr>
                    <w:t>una</w:t>
                  </w:r>
                </w:p>
              </w:tc>
            </w:tr>
            <w:tr w:rsidR="005D7E6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CENACOLO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FD6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GRAČANI - usluge stambenog smještaja za bivše ovisnike bez podrške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7E6A" w:rsidRDefault="00E96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D611A">
                    <w:rPr>
                      <w:rFonts w:ascii="Arial" w:eastAsia="Arial" w:hAnsi="Arial"/>
                      <w:color w:val="000000"/>
                      <w:sz w:val="18"/>
                    </w:rPr>
                    <w:t>Podnositelj prijave nije dostavio Obrazac A3 - Izjava o partnerstvu</w:t>
                  </w:r>
                </w:p>
              </w:tc>
            </w:tr>
          </w:tbl>
          <w:p w:rsidR="005D7E6A" w:rsidRDefault="005D7E6A">
            <w:pPr>
              <w:spacing w:after="0" w:line="240" w:lineRule="auto"/>
            </w:pPr>
          </w:p>
        </w:tc>
      </w:tr>
    </w:tbl>
    <w:p w:rsidR="005D7E6A" w:rsidRDefault="005D7E6A">
      <w:pPr>
        <w:spacing w:after="0" w:line="240" w:lineRule="auto"/>
      </w:pPr>
    </w:p>
    <w:sectPr w:rsidR="005D7E6A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AC" w:rsidRDefault="002973AC">
      <w:pPr>
        <w:spacing w:after="0" w:line="240" w:lineRule="auto"/>
      </w:pPr>
      <w:r>
        <w:separator/>
      </w:r>
    </w:p>
  </w:endnote>
  <w:endnote w:type="continuationSeparator" w:id="0">
    <w:p w:rsidR="002973AC" w:rsidRDefault="0029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69"/>
      <w:gridCol w:w="3259"/>
    </w:tblGrid>
    <w:tr w:rsidR="005D7E6A">
      <w:tc>
        <w:tcPr>
          <w:tcW w:w="6089" w:type="dxa"/>
        </w:tcPr>
        <w:p w:rsidR="005D7E6A" w:rsidRDefault="005D7E6A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D7E6A" w:rsidRDefault="005D7E6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D7E6A" w:rsidRDefault="005D7E6A">
          <w:pPr>
            <w:pStyle w:val="EmptyCellLayoutStyle"/>
            <w:spacing w:after="0" w:line="240" w:lineRule="auto"/>
          </w:pPr>
        </w:p>
      </w:tc>
    </w:tr>
    <w:tr w:rsidR="005D7E6A">
      <w:tc>
        <w:tcPr>
          <w:tcW w:w="6089" w:type="dxa"/>
        </w:tcPr>
        <w:p w:rsidR="005D7E6A" w:rsidRDefault="005D7E6A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D7E6A" w:rsidRDefault="005D7E6A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5D7E6A" w:rsidRDefault="005D7E6A">
          <w:pPr>
            <w:spacing w:after="0" w:line="240" w:lineRule="auto"/>
          </w:pPr>
        </w:p>
      </w:tc>
    </w:tr>
    <w:tr w:rsidR="005D7E6A">
      <w:tc>
        <w:tcPr>
          <w:tcW w:w="6089" w:type="dxa"/>
          <w:vMerge w:val="restart"/>
        </w:tcPr>
        <w:p w:rsidR="005D7E6A" w:rsidRDefault="005D7E6A">
          <w:pPr>
            <w:spacing w:after="0" w:line="240" w:lineRule="auto"/>
          </w:pPr>
        </w:p>
      </w:tc>
      <w:tc>
        <w:tcPr>
          <w:tcW w:w="6269" w:type="dxa"/>
        </w:tcPr>
        <w:p w:rsidR="005D7E6A" w:rsidRDefault="005D7E6A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5D7E6A" w:rsidRDefault="005D7E6A">
          <w:pPr>
            <w:pStyle w:val="EmptyCellLayoutStyle"/>
            <w:spacing w:after="0" w:line="240" w:lineRule="auto"/>
          </w:pPr>
        </w:p>
      </w:tc>
    </w:tr>
    <w:tr w:rsidR="005D7E6A">
      <w:tc>
        <w:tcPr>
          <w:tcW w:w="6089" w:type="dxa"/>
          <w:vMerge/>
        </w:tcPr>
        <w:p w:rsidR="005D7E6A" w:rsidRDefault="005D7E6A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D7E6A" w:rsidRDefault="005D7E6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D7E6A" w:rsidRDefault="005D7E6A">
          <w:pPr>
            <w:pStyle w:val="EmptyCellLayoutStyle"/>
            <w:spacing w:after="0" w:line="240" w:lineRule="auto"/>
          </w:pPr>
        </w:p>
      </w:tc>
    </w:tr>
    <w:tr w:rsidR="005D7E6A">
      <w:tc>
        <w:tcPr>
          <w:tcW w:w="6089" w:type="dxa"/>
        </w:tcPr>
        <w:p w:rsidR="005D7E6A" w:rsidRDefault="005D7E6A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D7E6A" w:rsidRDefault="005D7E6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D7E6A" w:rsidRDefault="005D7E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AC" w:rsidRDefault="002973AC">
      <w:pPr>
        <w:spacing w:after="0" w:line="240" w:lineRule="auto"/>
      </w:pPr>
      <w:r>
        <w:separator/>
      </w:r>
    </w:p>
  </w:footnote>
  <w:footnote w:type="continuationSeparator" w:id="0">
    <w:p w:rsidR="002973AC" w:rsidRDefault="00297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6A"/>
    <w:rsid w:val="00090536"/>
    <w:rsid w:val="001271DF"/>
    <w:rsid w:val="0016527E"/>
    <w:rsid w:val="001C27A6"/>
    <w:rsid w:val="0021149F"/>
    <w:rsid w:val="002973AC"/>
    <w:rsid w:val="002D3192"/>
    <w:rsid w:val="00300EDD"/>
    <w:rsid w:val="003531F8"/>
    <w:rsid w:val="0038185C"/>
    <w:rsid w:val="003A4985"/>
    <w:rsid w:val="003F0C18"/>
    <w:rsid w:val="00422DBF"/>
    <w:rsid w:val="004251F0"/>
    <w:rsid w:val="004A7FBB"/>
    <w:rsid w:val="004F2B25"/>
    <w:rsid w:val="005B1458"/>
    <w:rsid w:val="005B2421"/>
    <w:rsid w:val="005D7E6A"/>
    <w:rsid w:val="006122D2"/>
    <w:rsid w:val="00626B4B"/>
    <w:rsid w:val="006526CB"/>
    <w:rsid w:val="006751F5"/>
    <w:rsid w:val="00694009"/>
    <w:rsid w:val="006D236F"/>
    <w:rsid w:val="006F00DF"/>
    <w:rsid w:val="007421CE"/>
    <w:rsid w:val="007A4EB8"/>
    <w:rsid w:val="007C2650"/>
    <w:rsid w:val="007D6EBC"/>
    <w:rsid w:val="007F52AA"/>
    <w:rsid w:val="008937AC"/>
    <w:rsid w:val="008E12AB"/>
    <w:rsid w:val="009E7E8E"/>
    <w:rsid w:val="00AE163F"/>
    <w:rsid w:val="00BD5F01"/>
    <w:rsid w:val="00BE45B1"/>
    <w:rsid w:val="00C259B6"/>
    <w:rsid w:val="00C43248"/>
    <w:rsid w:val="00C44EBC"/>
    <w:rsid w:val="00C47C1A"/>
    <w:rsid w:val="00D02070"/>
    <w:rsid w:val="00D21F96"/>
    <w:rsid w:val="00D61FBB"/>
    <w:rsid w:val="00DB1C0E"/>
    <w:rsid w:val="00DB6790"/>
    <w:rsid w:val="00E140F2"/>
    <w:rsid w:val="00E17F3A"/>
    <w:rsid w:val="00E96572"/>
    <w:rsid w:val="00EB2B5C"/>
    <w:rsid w:val="00EC4328"/>
    <w:rsid w:val="00ED18B6"/>
    <w:rsid w:val="00F01FE7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D1D4"/>
  <w15:docId w15:val="{30C78C48-BE51-49EA-B35C-EE50F3FC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985"/>
  </w:style>
  <w:style w:type="paragraph" w:styleId="Footer">
    <w:name w:val="footer"/>
    <w:basedOn w:val="Normal"/>
    <w:link w:val="FooterChar"/>
    <w:uiPriority w:val="99"/>
    <w:unhideWhenUsed/>
    <w:rsid w:val="003A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46</cp:revision>
  <cp:lastPrinted>2021-06-01T12:59:00Z</cp:lastPrinted>
  <dcterms:created xsi:type="dcterms:W3CDTF">2021-05-25T13:28:00Z</dcterms:created>
  <dcterms:modified xsi:type="dcterms:W3CDTF">2021-06-01T13:15:00Z</dcterms:modified>
</cp:coreProperties>
</file>